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6C" w:rsidRPr="0070276C" w:rsidRDefault="0070276C" w:rsidP="005F5BB1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70276C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Čestné prohlášení dodavatele</w:t>
      </w:r>
    </w:p>
    <w:p w:rsidR="0070276C" w:rsidRPr="0070276C" w:rsidRDefault="0070276C" w:rsidP="0070276C">
      <w:p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</w:p>
    <w:p w:rsidR="0070276C" w:rsidRPr="0070276C" w:rsidRDefault="0070276C" w:rsidP="0070276C">
      <w:pPr>
        <w:spacing w:line="200" w:lineRule="atLeast"/>
        <w:ind w:left="993" w:hanging="284"/>
        <w:jc w:val="both"/>
        <w:rPr>
          <w:rFonts w:ascii="Arial Unicode MS" w:eastAsia="Arial Unicode MS" w:hAnsi="Arial Unicode MS" w:cs="Arial Unicode MS"/>
          <w:sz w:val="21"/>
        </w:rPr>
      </w:pPr>
      <w:r w:rsidRPr="0070276C">
        <w:rPr>
          <w:rFonts w:ascii="Arial Unicode MS" w:eastAsia="Arial Unicode MS" w:hAnsi="Arial Unicode MS" w:cs="Arial Unicode MS"/>
          <w:sz w:val="21"/>
        </w:rPr>
        <w:t>Prohlašuji, že dodavatel (uchazeč):</w:t>
      </w:r>
    </w:p>
    <w:p w:rsidR="0070276C" w:rsidRPr="0070276C" w:rsidRDefault="0070276C" w:rsidP="0070276C">
      <w:pPr>
        <w:spacing w:line="200" w:lineRule="atLeast"/>
        <w:ind w:left="993" w:hanging="284"/>
        <w:jc w:val="both"/>
        <w:rPr>
          <w:rFonts w:ascii="Arial Unicode MS" w:eastAsia="Arial Unicode MS" w:hAnsi="Arial Unicode MS" w:cs="Arial Unicode MS"/>
          <w:b/>
          <w:sz w:val="21"/>
        </w:rPr>
      </w:pPr>
    </w:p>
    <w:p w:rsidR="0070276C" w:rsidRPr="0070276C" w:rsidRDefault="0070276C" w:rsidP="0070276C">
      <w:pPr>
        <w:spacing w:line="200" w:lineRule="atLeast"/>
        <w:ind w:left="1134" w:hanging="425"/>
        <w:jc w:val="both"/>
        <w:rPr>
          <w:rFonts w:ascii="Arial Unicode MS" w:eastAsia="Arial Unicode MS" w:hAnsi="Arial Unicode MS" w:cs="Arial Unicode MS"/>
          <w:sz w:val="21"/>
        </w:rPr>
      </w:pPr>
      <w:r w:rsidRPr="0070276C">
        <w:rPr>
          <w:rFonts w:ascii="Arial Unicode MS" w:eastAsia="Arial Unicode MS" w:hAnsi="Arial Unicode MS" w:cs="Arial Unicode MS"/>
          <w:sz w:val="21"/>
        </w:rPr>
        <w:t>a)</w:t>
      </w:r>
      <w:r w:rsidRPr="0070276C">
        <w:rPr>
          <w:rFonts w:ascii="Arial Unicode MS" w:eastAsia="Arial Unicode MS" w:hAnsi="Arial Unicode MS" w:cs="Arial Unicode MS"/>
          <w:sz w:val="21"/>
        </w:rPr>
        <w:tab/>
        <w:t>nebyl pravomocně odsouzen pro trestný čin nebo došlo k zahlazení odsouzení trestného činu, jehož skutková podstata souvisí s předmětem podnikání, jde-li o fyzickou osobu; jde-li o právnickou osobu, musí tuto podmínku splňovat statutární orgán nebo každý člen statutárního orgánu, vedoucí organizační složky zahraniční právnické osoby nebo statutárním orgánem pověřený zástupce,</w:t>
      </w:r>
    </w:p>
    <w:p w:rsidR="0070276C" w:rsidRPr="0070276C" w:rsidRDefault="0070276C" w:rsidP="0070276C">
      <w:pPr>
        <w:spacing w:line="200" w:lineRule="atLeast"/>
        <w:ind w:left="1134" w:hanging="425"/>
        <w:jc w:val="both"/>
        <w:rPr>
          <w:rFonts w:ascii="Arial Unicode MS" w:eastAsia="Arial Unicode MS" w:hAnsi="Arial Unicode MS" w:cs="Arial Unicode MS"/>
          <w:sz w:val="21"/>
        </w:rPr>
      </w:pPr>
      <w:proofErr w:type="gramStart"/>
      <w:r w:rsidRPr="0070276C">
        <w:rPr>
          <w:rFonts w:ascii="Arial Unicode MS" w:eastAsia="Arial Unicode MS" w:hAnsi="Arial Unicode MS" w:cs="Arial Unicode MS"/>
          <w:sz w:val="21"/>
        </w:rPr>
        <w:t xml:space="preserve">b) </w:t>
      </w:r>
      <w:r w:rsidR="0004753E">
        <w:rPr>
          <w:rFonts w:ascii="Arial Unicode MS" w:eastAsia="Arial Unicode MS" w:hAnsi="Arial Unicode MS" w:cs="Arial Unicode MS"/>
          <w:sz w:val="21"/>
        </w:rPr>
        <w:t xml:space="preserve"> </w:t>
      </w:r>
      <w:r w:rsidRPr="0070276C">
        <w:rPr>
          <w:rFonts w:ascii="Arial Unicode MS" w:eastAsia="Arial Unicode MS" w:hAnsi="Arial Unicode MS" w:cs="Arial Unicode MS"/>
          <w:sz w:val="21"/>
        </w:rPr>
        <w:t>vůči</w:t>
      </w:r>
      <w:proofErr w:type="gramEnd"/>
      <w:r w:rsidRPr="0070276C">
        <w:rPr>
          <w:rFonts w:ascii="Arial Unicode MS" w:eastAsia="Arial Unicode MS" w:hAnsi="Arial Unicode MS" w:cs="Arial Unicode MS"/>
          <w:sz w:val="21"/>
        </w:rPr>
        <w:t xml:space="preserve">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0276C" w:rsidRPr="0070276C" w:rsidRDefault="0070276C" w:rsidP="0070276C">
      <w:pPr>
        <w:spacing w:line="200" w:lineRule="atLeast"/>
        <w:ind w:left="1134" w:hanging="425"/>
        <w:jc w:val="both"/>
        <w:rPr>
          <w:rFonts w:ascii="Arial Unicode MS" w:eastAsia="Arial Unicode MS" w:hAnsi="Arial Unicode MS" w:cs="Arial Unicode MS"/>
          <w:sz w:val="21"/>
        </w:rPr>
      </w:pPr>
      <w:r w:rsidRPr="0070276C">
        <w:rPr>
          <w:rFonts w:ascii="Arial Unicode MS" w:eastAsia="Arial Unicode MS" w:hAnsi="Arial Unicode MS" w:cs="Arial Unicode MS"/>
          <w:sz w:val="21"/>
        </w:rPr>
        <w:t>c)</w:t>
      </w:r>
      <w:r w:rsidRPr="0070276C">
        <w:rPr>
          <w:rFonts w:ascii="Arial Unicode MS" w:eastAsia="Arial Unicode MS" w:hAnsi="Arial Unicode MS" w:cs="Arial Unicode MS"/>
          <w:sz w:val="21"/>
        </w:rPr>
        <w:tab/>
        <w:t>který není v likvidaci,</w:t>
      </w:r>
    </w:p>
    <w:p w:rsidR="0070276C" w:rsidRPr="0070276C" w:rsidRDefault="0070276C" w:rsidP="0070276C">
      <w:pPr>
        <w:spacing w:line="200" w:lineRule="atLeast"/>
        <w:ind w:left="1134" w:hanging="425"/>
        <w:jc w:val="both"/>
        <w:rPr>
          <w:rFonts w:ascii="Arial Unicode MS" w:eastAsia="Arial Unicode MS" w:hAnsi="Arial Unicode MS" w:cs="Arial Unicode MS"/>
          <w:sz w:val="21"/>
        </w:rPr>
      </w:pPr>
      <w:r w:rsidRPr="0070276C">
        <w:rPr>
          <w:rFonts w:ascii="Arial Unicode MS" w:eastAsia="Arial Unicode MS" w:hAnsi="Arial Unicode MS" w:cs="Arial Unicode MS"/>
          <w:sz w:val="21"/>
        </w:rPr>
        <w:t>d)</w:t>
      </w:r>
      <w:r w:rsidRPr="0070276C">
        <w:rPr>
          <w:rFonts w:ascii="Arial Unicode MS" w:eastAsia="Arial Unicode MS" w:hAnsi="Arial Unicode MS" w:cs="Arial Unicode MS"/>
          <w:sz w:val="21"/>
        </w:rPr>
        <w:tab/>
        <w:t xml:space="preserve">který nemá v evidenci daní zachyceny daňové nedoplatky, </w:t>
      </w:r>
    </w:p>
    <w:p w:rsidR="0070276C" w:rsidRPr="0070276C" w:rsidRDefault="0070276C" w:rsidP="0070276C">
      <w:pPr>
        <w:spacing w:line="200" w:lineRule="atLeast"/>
        <w:ind w:left="1134" w:hanging="425"/>
        <w:jc w:val="both"/>
        <w:rPr>
          <w:rFonts w:ascii="Arial Unicode MS" w:eastAsia="Arial Unicode MS" w:hAnsi="Arial Unicode MS" w:cs="Arial Unicode MS"/>
          <w:sz w:val="21"/>
        </w:rPr>
      </w:pPr>
      <w:r w:rsidRPr="0070276C">
        <w:rPr>
          <w:rFonts w:ascii="Arial Unicode MS" w:eastAsia="Arial Unicode MS" w:hAnsi="Arial Unicode MS" w:cs="Arial Unicode MS"/>
          <w:sz w:val="21"/>
        </w:rPr>
        <w:t>e)</w:t>
      </w:r>
      <w:r w:rsidRPr="0070276C">
        <w:rPr>
          <w:rFonts w:ascii="Arial Unicode MS" w:eastAsia="Arial Unicode MS" w:hAnsi="Arial Unicode MS" w:cs="Arial Unicode MS"/>
          <w:sz w:val="21"/>
        </w:rPr>
        <w:tab/>
        <w:t>který nemá nedoplatek na pojistném a na penále na veřejné zdravotní pojištění, na sociální zabezpečení a příspěvku na státní politiku zaměstnanosti.</w:t>
      </w:r>
    </w:p>
    <w:p w:rsidR="0070276C" w:rsidRPr="0070276C" w:rsidRDefault="0070276C" w:rsidP="0070276C">
      <w:p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</w:p>
    <w:p w:rsidR="0070276C" w:rsidRPr="0070276C" w:rsidRDefault="0070276C" w:rsidP="0070276C">
      <w:p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</w:p>
    <w:p w:rsidR="0070276C" w:rsidRPr="0070276C" w:rsidRDefault="0070276C" w:rsidP="0070276C">
      <w:p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</w:p>
    <w:p w:rsidR="0070276C" w:rsidRPr="0070276C" w:rsidRDefault="0070276C" w:rsidP="0070276C">
      <w:p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</w:p>
    <w:p w:rsidR="0070276C" w:rsidRPr="0070276C" w:rsidRDefault="0070276C" w:rsidP="0070276C">
      <w:p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</w:p>
    <w:p w:rsidR="0070276C" w:rsidRDefault="0070276C" w:rsidP="0070276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V</w:t>
      </w:r>
      <w:r w:rsidR="0004753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…………….</w:t>
      </w:r>
      <w:r w:rsidR="0004753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>dne:</w:t>
      </w:r>
      <w:r w:rsidR="0004753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…………….</w:t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70276C" w:rsidRPr="0070276C" w:rsidRDefault="0070276C" w:rsidP="0070276C">
      <w:pPr>
        <w:jc w:val="right"/>
        <w:rPr>
          <w:rFonts w:ascii="Arial Unicode MS" w:eastAsia="Arial Unicode MS" w:hAnsi="Arial Unicode MS" w:cs="Arial Unicode MS"/>
          <w:sz w:val="22"/>
          <w:szCs w:val="22"/>
        </w:rPr>
      </w:pPr>
      <w:r w:rsidRPr="007027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ab/>
        <w:t>………………………………………………………</w:t>
      </w:r>
    </w:p>
    <w:p w:rsidR="0070276C" w:rsidRPr="0070276C" w:rsidRDefault="0070276C" w:rsidP="0070276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                         </w:t>
      </w:r>
      <w:r w:rsidRPr="0070276C">
        <w:rPr>
          <w:rFonts w:ascii="Arial Unicode MS" w:eastAsia="Arial Unicode MS" w:hAnsi="Arial Unicode MS" w:cs="Arial Unicode MS"/>
          <w:sz w:val="22"/>
          <w:szCs w:val="22"/>
        </w:rPr>
        <w:t>jméno příjmení a funkce</w:t>
      </w:r>
    </w:p>
    <w:p w:rsidR="0033231E" w:rsidRPr="0070276C" w:rsidRDefault="0033231E">
      <w:pPr>
        <w:rPr>
          <w:rFonts w:ascii="Arial Unicode MS" w:eastAsia="Arial Unicode MS" w:hAnsi="Arial Unicode MS" w:cs="Arial Unicode MS"/>
        </w:rPr>
      </w:pPr>
    </w:p>
    <w:sectPr w:rsidR="0033231E" w:rsidRPr="0070276C" w:rsidSect="0070276C">
      <w:pgSz w:w="11906" w:h="16838"/>
      <w:pgMar w:top="1418" w:right="851" w:bottom="709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compat/>
  <w:rsids>
    <w:rsidRoot w:val="0070276C"/>
    <w:rsid w:val="0004753E"/>
    <w:rsid w:val="002D00EE"/>
    <w:rsid w:val="0033231E"/>
    <w:rsid w:val="003E4343"/>
    <w:rsid w:val="005F5BB1"/>
    <w:rsid w:val="006E38B1"/>
    <w:rsid w:val="0070276C"/>
    <w:rsid w:val="007748DD"/>
    <w:rsid w:val="00B3590E"/>
    <w:rsid w:val="00C6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7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 </cp:lastModifiedBy>
  <cp:revision>2</cp:revision>
  <dcterms:created xsi:type="dcterms:W3CDTF">2012-07-17T08:08:00Z</dcterms:created>
  <dcterms:modified xsi:type="dcterms:W3CDTF">2012-07-17T08:08:00Z</dcterms:modified>
</cp:coreProperties>
</file>